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ПРОТОКОЛ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рассмотрения заявок на участие в аукционе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признании его несостоявшимся</w:t>
      </w:r>
    </w:p>
    <w:p w:rsidR="00CE433A" w:rsidRDefault="00CE433A" w:rsidP="00CE433A">
      <w:pPr>
        <w:rPr>
          <w:b/>
          <w:sz w:val="28"/>
          <w:szCs w:val="28"/>
        </w:rPr>
      </w:pPr>
    </w:p>
    <w:p w:rsidR="00DD1D3F" w:rsidRDefault="00DD1D3F" w:rsidP="00CE433A">
      <w:pPr>
        <w:rPr>
          <w:b/>
          <w:sz w:val="28"/>
          <w:szCs w:val="28"/>
        </w:rPr>
      </w:pPr>
    </w:p>
    <w:p w:rsidR="00CE433A" w:rsidRDefault="00286AA4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05</w:t>
      </w:r>
      <w:r w:rsidR="00CE433A" w:rsidRPr="005226B9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="00CE433A" w:rsidRPr="005226B9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="009533B6">
        <w:rPr>
          <w:sz w:val="28"/>
          <w:szCs w:val="28"/>
        </w:rPr>
        <w:t xml:space="preserve">  1</w:t>
      </w:r>
      <w:r>
        <w:rPr>
          <w:sz w:val="28"/>
          <w:szCs w:val="28"/>
        </w:rPr>
        <w:t>1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>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917B3B" w:rsidRDefault="00CE433A" w:rsidP="00A45E35">
      <w:pPr>
        <w:pStyle w:val="125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>
        <w:rPr>
          <w:szCs w:val="28"/>
        </w:rPr>
        <w:t>н</w:t>
      </w:r>
      <w:r w:rsidRPr="005226B9">
        <w:rPr>
          <w:szCs w:val="28"/>
        </w:rPr>
        <w:t xml:space="preserve">а </w:t>
      </w:r>
      <w:r w:rsidR="00286AA4">
        <w:rPr>
          <w:rFonts w:ascii="Times New Roman CYR" w:hAnsi="Times New Roman CYR" w:cs="Times New Roman CYR"/>
          <w:szCs w:val="28"/>
        </w:rPr>
        <w:t>08</w:t>
      </w:r>
      <w:r>
        <w:rPr>
          <w:rFonts w:ascii="Times New Roman CYR" w:hAnsi="Times New Roman CYR" w:cs="Times New Roman CYR"/>
          <w:szCs w:val="28"/>
        </w:rPr>
        <w:t>.0</w:t>
      </w:r>
      <w:r w:rsidR="00286AA4">
        <w:rPr>
          <w:rFonts w:ascii="Times New Roman CYR" w:hAnsi="Times New Roman CYR" w:cs="Times New Roman CYR"/>
          <w:szCs w:val="28"/>
        </w:rPr>
        <w:t>4</w:t>
      </w:r>
      <w:r w:rsidR="00917B3B">
        <w:rPr>
          <w:rFonts w:ascii="Times New Roman CYR" w:hAnsi="Times New Roman CYR" w:cs="Times New Roman CYR"/>
          <w:szCs w:val="28"/>
        </w:rPr>
        <w:t>.201</w:t>
      </w:r>
      <w:r w:rsidR="00286AA4">
        <w:rPr>
          <w:rFonts w:ascii="Times New Roman CYR" w:hAnsi="Times New Roman CYR" w:cs="Times New Roman CYR"/>
          <w:szCs w:val="28"/>
        </w:rPr>
        <w:t>9</w:t>
      </w:r>
      <w:r>
        <w:rPr>
          <w:rFonts w:ascii="Times New Roman CYR" w:hAnsi="Times New Roman CYR" w:cs="Times New Roman CYR"/>
          <w:szCs w:val="28"/>
        </w:rPr>
        <w:t xml:space="preserve"> г. в 1</w:t>
      </w:r>
      <w:r w:rsidR="00DD1D3F">
        <w:rPr>
          <w:rFonts w:ascii="Times New Roman CYR" w:hAnsi="Times New Roman CYR" w:cs="Times New Roman CYR"/>
          <w:szCs w:val="28"/>
        </w:rPr>
        <w:t>1</w:t>
      </w:r>
      <w:r>
        <w:rPr>
          <w:rFonts w:ascii="Times New Roman CYR" w:hAnsi="Times New Roman CYR" w:cs="Times New Roman CYR"/>
          <w:szCs w:val="28"/>
        </w:rPr>
        <w:t xml:space="preserve">.00 часов в соответствии </w:t>
      </w:r>
      <w:r w:rsidRPr="00286AA4">
        <w:rPr>
          <w:szCs w:val="28"/>
        </w:rPr>
        <w:t xml:space="preserve">с </w:t>
      </w:r>
      <w:r w:rsidR="00286AA4" w:rsidRPr="00286AA4">
        <w:rPr>
          <w:szCs w:val="28"/>
        </w:rPr>
        <w:t>постановление</w:t>
      </w:r>
      <w:r w:rsidR="00286AA4">
        <w:rPr>
          <w:szCs w:val="28"/>
        </w:rPr>
        <w:t>м</w:t>
      </w:r>
      <w:r w:rsidR="00286AA4" w:rsidRPr="00286AA4">
        <w:rPr>
          <w:szCs w:val="28"/>
        </w:rPr>
        <w:t xml:space="preserve"> администрации городского округа Кинель Самарской области от 01.03.2019 г. №610 «О проведении аукциона на право заключения договора аренды земельных участков»</w:t>
      </w:r>
      <w:r w:rsidR="00A45E35" w:rsidRPr="00286AA4">
        <w:rPr>
          <w:szCs w:val="28"/>
        </w:rPr>
        <w:t xml:space="preserve">, </w:t>
      </w:r>
      <w:r w:rsidRPr="00286AA4">
        <w:rPr>
          <w:szCs w:val="28"/>
        </w:rPr>
        <w:t>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Максимов </w:t>
      </w:r>
      <w:proofErr w:type="spellStart"/>
      <w:r w:rsidRPr="006C724F">
        <w:rPr>
          <w:sz w:val="28"/>
          <w:szCs w:val="28"/>
        </w:rPr>
        <w:t>М.В</w:t>
      </w:r>
      <w:proofErr w:type="spellEnd"/>
      <w:r w:rsidRPr="006C724F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</w:t>
      </w:r>
      <w:proofErr w:type="spellStart"/>
      <w:r w:rsidRPr="006C724F">
        <w:rPr>
          <w:sz w:val="28"/>
          <w:szCs w:val="28"/>
        </w:rPr>
        <w:t>Г.Н</w:t>
      </w:r>
      <w:proofErr w:type="spellEnd"/>
      <w:r w:rsidRPr="006C724F"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</w:t>
      </w:r>
      <w:proofErr w:type="spellStart"/>
      <w:r w:rsidRPr="006C724F">
        <w:rPr>
          <w:sz w:val="28"/>
          <w:szCs w:val="28"/>
        </w:rPr>
        <w:t>В.А</w:t>
      </w:r>
      <w:proofErr w:type="spellEnd"/>
      <w:r w:rsidRPr="006C724F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32596E" w:rsidP="00917B3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</w:t>
      </w:r>
      <w:bookmarkStart w:id="0" w:name="_GoBack"/>
      <w:bookmarkEnd w:id="0"/>
      <w:r w:rsidR="00917B3B" w:rsidRPr="006C724F">
        <w:rPr>
          <w:sz w:val="28"/>
          <w:szCs w:val="28"/>
        </w:rPr>
        <w:t xml:space="preserve">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917B3B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917B3B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C02FE" w:rsidRDefault="00917B3B" w:rsidP="003C02F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На </w:t>
      </w:r>
      <w:r w:rsidR="00DD1D3F">
        <w:rPr>
          <w:rFonts w:ascii="Times New Roman CYR" w:hAnsi="Times New Roman CYR" w:cs="Times New Roman CYR"/>
          <w:b/>
          <w:bCs/>
          <w:sz w:val="28"/>
          <w:szCs w:val="28"/>
        </w:rPr>
        <w:t>продажу выставлен лот №1</w:t>
      </w:r>
      <w:r w:rsidR="003C02FE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287A91" w:rsidRDefault="00DD1D3F" w:rsidP="00DD1D3F">
      <w:pPr>
        <w:ind w:firstLine="567"/>
        <w:jc w:val="both"/>
        <w:rPr>
          <w:sz w:val="28"/>
          <w:szCs w:val="28"/>
        </w:rPr>
      </w:pPr>
      <w:r w:rsidRPr="00286AA4">
        <w:rPr>
          <w:i/>
          <w:sz w:val="28"/>
          <w:szCs w:val="28"/>
        </w:rPr>
        <w:t xml:space="preserve">право заключения договора аренды сроком </w:t>
      </w:r>
      <w:r w:rsidRPr="00286AA4">
        <w:rPr>
          <w:sz w:val="28"/>
          <w:szCs w:val="28"/>
        </w:rPr>
        <w:t xml:space="preserve">на 10 (десять) лет на земельный  участок, </w:t>
      </w:r>
      <w:r w:rsidRPr="00F80E4E">
        <w:rPr>
          <w:sz w:val="28"/>
          <w:szCs w:val="28"/>
        </w:rPr>
        <w:t xml:space="preserve">отнесенный к землям населенных пунктов, площадью </w:t>
      </w:r>
      <w:r w:rsidR="00F80E4E" w:rsidRPr="00F80E4E">
        <w:rPr>
          <w:sz w:val="28"/>
          <w:szCs w:val="28"/>
        </w:rPr>
        <w:t xml:space="preserve">2062,00 </w:t>
      </w:r>
      <w:proofErr w:type="spellStart"/>
      <w:r w:rsidR="00F80E4E" w:rsidRPr="00F80E4E">
        <w:rPr>
          <w:sz w:val="28"/>
          <w:szCs w:val="28"/>
        </w:rPr>
        <w:t>кв.м</w:t>
      </w:r>
      <w:proofErr w:type="spellEnd"/>
      <w:r w:rsidR="00F80E4E" w:rsidRPr="00F80E4E">
        <w:rPr>
          <w:sz w:val="28"/>
          <w:szCs w:val="28"/>
        </w:rPr>
        <w:t xml:space="preserve">., малоэтажная многоквартирная жилая застройка, с кадастровым номером 63:03:0401025:1038, по адресу: Самарская область, г.Кинель, </w:t>
      </w:r>
      <w:proofErr w:type="spellStart"/>
      <w:r w:rsidR="00F80E4E" w:rsidRPr="00F80E4E">
        <w:rPr>
          <w:sz w:val="28"/>
          <w:szCs w:val="28"/>
        </w:rPr>
        <w:t>п.г.т.Алексеевка</w:t>
      </w:r>
      <w:proofErr w:type="spellEnd"/>
      <w:r w:rsidR="00F80E4E" w:rsidRPr="00F80E4E">
        <w:rPr>
          <w:sz w:val="28"/>
          <w:szCs w:val="28"/>
        </w:rPr>
        <w:t xml:space="preserve">, </w:t>
      </w:r>
      <w:proofErr w:type="spellStart"/>
      <w:r w:rsidR="00F80E4E" w:rsidRPr="00F80E4E">
        <w:rPr>
          <w:sz w:val="28"/>
          <w:szCs w:val="28"/>
        </w:rPr>
        <w:t>ул.Ульяновская</w:t>
      </w:r>
      <w:proofErr w:type="spellEnd"/>
      <w:r w:rsidR="00F80E4E" w:rsidRPr="00F80E4E">
        <w:rPr>
          <w:sz w:val="28"/>
          <w:szCs w:val="28"/>
        </w:rPr>
        <w:t xml:space="preserve">, </w:t>
      </w:r>
      <w:proofErr w:type="spellStart"/>
      <w:r w:rsidR="00F80E4E" w:rsidRPr="00F80E4E">
        <w:rPr>
          <w:sz w:val="28"/>
          <w:szCs w:val="28"/>
        </w:rPr>
        <w:t>д.4</w:t>
      </w:r>
      <w:proofErr w:type="spellEnd"/>
      <w:r w:rsidR="00F80E4E" w:rsidRPr="00F80E4E">
        <w:rPr>
          <w:sz w:val="28"/>
          <w:szCs w:val="28"/>
        </w:rPr>
        <w:t xml:space="preserve">, начальная цена ежегодной арендной платы составляет  65000  руб., шаг 1900 руб., задаток 19500 руб.  </w:t>
      </w:r>
    </w:p>
    <w:p w:rsidR="00F80E4E" w:rsidRPr="00F80E4E" w:rsidRDefault="00F80E4E" w:rsidP="00DD1D3F">
      <w:pPr>
        <w:ind w:firstLine="567"/>
        <w:jc w:val="both"/>
        <w:rPr>
          <w:sz w:val="28"/>
          <w:szCs w:val="28"/>
        </w:rPr>
      </w:pPr>
    </w:p>
    <w:p w:rsidR="009533B6" w:rsidRDefault="00CE433A" w:rsidP="009533B6">
      <w:pPr>
        <w:jc w:val="center"/>
        <w:rPr>
          <w:b/>
          <w:sz w:val="28"/>
          <w:szCs w:val="28"/>
        </w:rPr>
      </w:pPr>
      <w:r w:rsidRPr="00F80E4E">
        <w:rPr>
          <w:b/>
          <w:sz w:val="28"/>
          <w:szCs w:val="28"/>
        </w:rPr>
        <w:t>Комиссией</w:t>
      </w:r>
      <w:r>
        <w:rPr>
          <w:b/>
          <w:sz w:val="28"/>
          <w:szCs w:val="28"/>
        </w:rPr>
        <w:t xml:space="preserve"> установлено:</w:t>
      </w:r>
    </w:p>
    <w:p w:rsidR="00287A91" w:rsidRDefault="00287A91" w:rsidP="009533B6">
      <w:pPr>
        <w:jc w:val="center"/>
        <w:rPr>
          <w:b/>
          <w:sz w:val="28"/>
          <w:szCs w:val="28"/>
        </w:rPr>
      </w:pPr>
    </w:p>
    <w:p w:rsidR="00287A91" w:rsidRDefault="009533B6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7A91">
        <w:rPr>
          <w:sz w:val="28"/>
          <w:szCs w:val="28"/>
        </w:rPr>
        <w:t>1. По предмету торга подана одна заявка на участие в аукционе: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3C02FE" w:rsidRPr="00C42E6D" w:rsidTr="001167D0">
        <w:tc>
          <w:tcPr>
            <w:tcW w:w="998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917B3B" w:rsidRPr="00C42E6D" w:rsidTr="001167D0">
        <w:tc>
          <w:tcPr>
            <w:tcW w:w="998" w:type="dxa"/>
            <w:shd w:val="clear" w:color="auto" w:fill="auto"/>
          </w:tcPr>
          <w:p w:rsidR="00917B3B" w:rsidRPr="006C724F" w:rsidRDefault="00F80E4E" w:rsidP="00F80E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369</w:t>
            </w:r>
          </w:p>
        </w:tc>
        <w:tc>
          <w:tcPr>
            <w:tcW w:w="3930" w:type="dxa"/>
            <w:shd w:val="clear" w:color="auto" w:fill="auto"/>
          </w:tcPr>
          <w:p w:rsidR="00917B3B" w:rsidRPr="006C724F" w:rsidRDefault="00286AA4" w:rsidP="00DD1D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«Строительная компания «ГРАД»</w:t>
            </w:r>
          </w:p>
        </w:tc>
        <w:tc>
          <w:tcPr>
            <w:tcW w:w="2693" w:type="dxa"/>
            <w:shd w:val="clear" w:color="auto" w:fill="auto"/>
          </w:tcPr>
          <w:p w:rsidR="00917B3B" w:rsidRPr="006C724F" w:rsidRDefault="00286AA4" w:rsidP="00F80E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02.04.2019</w:t>
            </w:r>
            <w:r w:rsidR="00917B3B" w:rsidRPr="006C724F">
              <w:rPr>
                <w:sz w:val="28"/>
                <w:szCs w:val="28"/>
              </w:rPr>
              <w:t xml:space="preserve"> г. </w:t>
            </w:r>
            <w:r w:rsidR="00917B3B">
              <w:rPr>
                <w:sz w:val="28"/>
                <w:szCs w:val="28"/>
              </w:rPr>
              <w:t>1</w:t>
            </w:r>
            <w:r w:rsidR="00A45E35">
              <w:rPr>
                <w:sz w:val="28"/>
                <w:szCs w:val="28"/>
              </w:rPr>
              <w:t>0</w:t>
            </w:r>
            <w:r w:rsidR="00917B3B"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 xml:space="preserve"> 5</w:t>
            </w:r>
            <w:r w:rsidR="00F80E4E">
              <w:rPr>
                <w:sz w:val="28"/>
                <w:szCs w:val="28"/>
              </w:rPr>
              <w:t>0</w:t>
            </w:r>
            <w:r w:rsidR="00917B3B" w:rsidRPr="006C724F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917B3B" w:rsidRPr="006C724F" w:rsidRDefault="00F80E4E" w:rsidP="00F80E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</w:t>
            </w:r>
            <w:r w:rsidR="00286AA4">
              <w:rPr>
                <w:sz w:val="28"/>
                <w:szCs w:val="28"/>
              </w:rPr>
              <w:t>00 руб.  дата поступления 0</w:t>
            </w:r>
            <w:r w:rsidR="00402FB0">
              <w:rPr>
                <w:sz w:val="28"/>
                <w:szCs w:val="28"/>
              </w:rPr>
              <w:t>1</w:t>
            </w:r>
            <w:r w:rsidR="00917B3B" w:rsidRPr="006C724F">
              <w:rPr>
                <w:sz w:val="28"/>
                <w:szCs w:val="28"/>
              </w:rPr>
              <w:t>.0</w:t>
            </w:r>
            <w:r w:rsidR="00286AA4">
              <w:rPr>
                <w:sz w:val="28"/>
                <w:szCs w:val="28"/>
              </w:rPr>
              <w:t>4</w:t>
            </w:r>
            <w:r w:rsidR="00917B3B" w:rsidRPr="006C724F">
              <w:rPr>
                <w:sz w:val="28"/>
                <w:szCs w:val="28"/>
              </w:rPr>
              <w:t>.201</w:t>
            </w:r>
            <w:r w:rsidR="00286AA4">
              <w:rPr>
                <w:sz w:val="28"/>
                <w:szCs w:val="28"/>
              </w:rPr>
              <w:t>9</w:t>
            </w:r>
            <w:r w:rsidR="00917B3B" w:rsidRPr="006C724F">
              <w:rPr>
                <w:sz w:val="28"/>
                <w:szCs w:val="28"/>
              </w:rPr>
              <w:t xml:space="preserve"> г.</w:t>
            </w:r>
          </w:p>
        </w:tc>
      </w:tr>
    </w:tbl>
    <w:p w:rsidR="00287A91" w:rsidRDefault="00287A91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3. Заявители, не допущенные к участию в аукционе соответствии с пунктом 8  статьи 39.12 Земельного кодекса РФ:</w:t>
      </w: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A45E35" w:rsidRPr="00C42E6D" w:rsidTr="009F5CA2">
        <w:tc>
          <w:tcPr>
            <w:tcW w:w="1526" w:type="dxa"/>
            <w:shd w:val="clear" w:color="auto" w:fill="auto"/>
          </w:tcPr>
          <w:p w:rsidR="00A45E35" w:rsidRPr="00C42E6D" w:rsidRDefault="00A45E35" w:rsidP="009F5C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A45E35" w:rsidRPr="006C724F" w:rsidRDefault="00402FB0" w:rsidP="004E14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«Строительная компания «ГРАД»</w:t>
            </w:r>
          </w:p>
        </w:tc>
        <w:tc>
          <w:tcPr>
            <w:tcW w:w="3191" w:type="dxa"/>
            <w:shd w:val="clear" w:color="auto" w:fill="auto"/>
          </w:tcPr>
          <w:p w:rsidR="00A45E35" w:rsidRPr="00C42E6D" w:rsidRDefault="00A45E35" w:rsidP="00F80E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</w:t>
            </w:r>
            <w:r w:rsidR="00F80E4E">
              <w:rPr>
                <w:sz w:val="28"/>
                <w:szCs w:val="28"/>
              </w:rPr>
              <w:t>369</w:t>
            </w:r>
            <w:r>
              <w:rPr>
                <w:sz w:val="28"/>
                <w:szCs w:val="28"/>
              </w:rPr>
              <w:t xml:space="preserve">, </w:t>
            </w:r>
            <w:r w:rsidR="00F80E4E">
              <w:rPr>
                <w:sz w:val="28"/>
                <w:szCs w:val="28"/>
              </w:rPr>
              <w:t>02.04.2019</w:t>
            </w:r>
            <w:r w:rsidR="00F80E4E" w:rsidRPr="006C724F">
              <w:rPr>
                <w:sz w:val="28"/>
                <w:szCs w:val="28"/>
              </w:rPr>
              <w:t xml:space="preserve"> г. </w:t>
            </w:r>
            <w:r w:rsidR="00F80E4E">
              <w:rPr>
                <w:sz w:val="28"/>
                <w:szCs w:val="28"/>
              </w:rPr>
              <w:t>10</w:t>
            </w:r>
            <w:r w:rsidR="00F80E4E" w:rsidRPr="006C724F">
              <w:rPr>
                <w:sz w:val="28"/>
                <w:szCs w:val="28"/>
              </w:rPr>
              <w:t xml:space="preserve"> час.</w:t>
            </w:r>
            <w:r w:rsidR="00F80E4E">
              <w:rPr>
                <w:sz w:val="28"/>
                <w:szCs w:val="28"/>
              </w:rPr>
              <w:t xml:space="preserve"> 50</w:t>
            </w:r>
            <w:r w:rsidR="00F80E4E"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1" w:name="bookmark0"/>
      <w:r>
        <w:rPr>
          <w:b/>
          <w:spacing w:val="10"/>
          <w:sz w:val="28"/>
          <w:szCs w:val="25"/>
        </w:rPr>
        <w:t>Комиссия решила:</w:t>
      </w:r>
      <w:bookmarkEnd w:id="1"/>
    </w:p>
    <w:p w:rsidR="00DD4C7D" w:rsidRDefault="00DD4C7D" w:rsidP="00DD4C7D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="00917B3B" w:rsidRPr="00917B3B">
        <w:rPr>
          <w:sz w:val="28"/>
          <w:szCs w:val="28"/>
        </w:rPr>
        <w:t xml:space="preserve">права заключения договора аренды сроком на 10 (десять) лет на земельный  участок, отнесенный к землям </w:t>
      </w:r>
      <w:r w:rsidR="00917B3B" w:rsidRPr="00917B3B">
        <w:rPr>
          <w:sz w:val="28"/>
          <w:szCs w:val="28"/>
        </w:rPr>
        <w:lastRenderedPageBreak/>
        <w:t xml:space="preserve">населенных пунктов, площадью </w:t>
      </w:r>
      <w:r w:rsidR="00F80E4E" w:rsidRPr="00F80E4E">
        <w:rPr>
          <w:sz w:val="28"/>
          <w:szCs w:val="28"/>
        </w:rPr>
        <w:t xml:space="preserve">2062,00 </w:t>
      </w:r>
      <w:proofErr w:type="spellStart"/>
      <w:r w:rsidR="00F80E4E" w:rsidRPr="00F80E4E">
        <w:rPr>
          <w:sz w:val="28"/>
          <w:szCs w:val="28"/>
        </w:rPr>
        <w:t>кв.м</w:t>
      </w:r>
      <w:proofErr w:type="spellEnd"/>
      <w:r w:rsidR="00F80E4E" w:rsidRPr="00F80E4E">
        <w:rPr>
          <w:sz w:val="28"/>
          <w:szCs w:val="28"/>
        </w:rPr>
        <w:t xml:space="preserve">., малоэтажная многоквартирная жилая застройка, с кадастровым номером 63:03:0401025:1038, по адресу: Самарская область, г.Кинель, </w:t>
      </w:r>
      <w:proofErr w:type="spellStart"/>
      <w:r w:rsidR="00F80E4E" w:rsidRPr="00F80E4E">
        <w:rPr>
          <w:sz w:val="28"/>
          <w:szCs w:val="28"/>
        </w:rPr>
        <w:t>п.г.т.Алексеевка</w:t>
      </w:r>
      <w:proofErr w:type="spellEnd"/>
      <w:r w:rsidR="00F80E4E" w:rsidRPr="00F80E4E">
        <w:rPr>
          <w:sz w:val="28"/>
          <w:szCs w:val="28"/>
        </w:rPr>
        <w:t xml:space="preserve">, </w:t>
      </w:r>
      <w:proofErr w:type="spellStart"/>
      <w:r w:rsidR="00F80E4E" w:rsidRPr="00F80E4E">
        <w:rPr>
          <w:sz w:val="28"/>
          <w:szCs w:val="28"/>
        </w:rPr>
        <w:t>ул.Ульяновская</w:t>
      </w:r>
      <w:proofErr w:type="spellEnd"/>
      <w:r w:rsidR="00F80E4E" w:rsidRPr="00F80E4E">
        <w:rPr>
          <w:sz w:val="28"/>
          <w:szCs w:val="28"/>
        </w:rPr>
        <w:t xml:space="preserve">, </w:t>
      </w:r>
      <w:proofErr w:type="spellStart"/>
      <w:r w:rsidR="00F80E4E" w:rsidRPr="00F80E4E">
        <w:rPr>
          <w:sz w:val="28"/>
          <w:szCs w:val="28"/>
        </w:rPr>
        <w:t>д.4</w:t>
      </w:r>
      <w:proofErr w:type="spellEnd"/>
      <w:r w:rsidR="00F80E4E">
        <w:rPr>
          <w:sz w:val="28"/>
          <w:szCs w:val="28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DD4C7D" w:rsidRPr="0095027F" w:rsidRDefault="00A45E35" w:rsidP="00A45E35">
      <w:pPr>
        <w:jc w:val="both"/>
        <w:rPr>
          <w:b/>
          <w:sz w:val="26"/>
          <w:szCs w:val="26"/>
        </w:rPr>
      </w:pPr>
      <w:r>
        <w:rPr>
          <w:sz w:val="28"/>
          <w:szCs w:val="26"/>
        </w:rPr>
        <w:t xml:space="preserve">2. </w:t>
      </w:r>
      <w:r w:rsidR="00DD4C7D">
        <w:rPr>
          <w:sz w:val="28"/>
          <w:szCs w:val="26"/>
        </w:rPr>
        <w:t xml:space="preserve">Направить единственному участнику – </w:t>
      </w:r>
      <w:r w:rsidR="00402FB0">
        <w:rPr>
          <w:sz w:val="28"/>
          <w:szCs w:val="28"/>
        </w:rPr>
        <w:t xml:space="preserve">ООО «Строительная компания «ГРАД», юридический адрес: 443030, Самарская область, </w:t>
      </w:r>
      <w:proofErr w:type="spellStart"/>
      <w:r w:rsidR="00402FB0">
        <w:rPr>
          <w:sz w:val="28"/>
          <w:szCs w:val="28"/>
        </w:rPr>
        <w:t>г.Самара</w:t>
      </w:r>
      <w:proofErr w:type="spellEnd"/>
      <w:r w:rsidR="00402FB0">
        <w:rPr>
          <w:sz w:val="28"/>
          <w:szCs w:val="28"/>
        </w:rPr>
        <w:t xml:space="preserve">, </w:t>
      </w:r>
      <w:proofErr w:type="spellStart"/>
      <w:r w:rsidR="00402FB0">
        <w:rPr>
          <w:sz w:val="28"/>
          <w:szCs w:val="28"/>
        </w:rPr>
        <w:t>ул.Чкалова</w:t>
      </w:r>
      <w:proofErr w:type="spellEnd"/>
      <w:r w:rsidR="00402FB0">
        <w:rPr>
          <w:sz w:val="28"/>
          <w:szCs w:val="28"/>
        </w:rPr>
        <w:t xml:space="preserve">, </w:t>
      </w:r>
      <w:proofErr w:type="spellStart"/>
      <w:r w:rsidR="00402FB0">
        <w:rPr>
          <w:sz w:val="28"/>
          <w:szCs w:val="28"/>
        </w:rPr>
        <w:t>д.100</w:t>
      </w:r>
      <w:proofErr w:type="spellEnd"/>
      <w:r w:rsidR="00402FB0">
        <w:rPr>
          <w:sz w:val="28"/>
          <w:szCs w:val="28"/>
        </w:rPr>
        <w:t>, литера П, офис 406</w:t>
      </w:r>
      <w:r w:rsidR="00DD4C7D">
        <w:rPr>
          <w:sz w:val="28"/>
          <w:szCs w:val="26"/>
        </w:rPr>
        <w:t xml:space="preserve">- три экземпляра подписанного проекта </w:t>
      </w:r>
      <w:r w:rsidR="00917B3B">
        <w:rPr>
          <w:sz w:val="28"/>
          <w:szCs w:val="26"/>
        </w:rPr>
        <w:t>договора аренды</w:t>
      </w:r>
      <w:r w:rsidR="00DD4C7D">
        <w:rPr>
          <w:sz w:val="28"/>
          <w:szCs w:val="26"/>
        </w:rPr>
        <w:t xml:space="preserve"> земельного  участка, отнесенного к землям населенных пунктов, площадью </w:t>
      </w:r>
      <w:r w:rsidR="00F80E4E" w:rsidRPr="00F80E4E">
        <w:rPr>
          <w:sz w:val="28"/>
          <w:szCs w:val="28"/>
        </w:rPr>
        <w:t xml:space="preserve">2062,00 </w:t>
      </w:r>
      <w:proofErr w:type="spellStart"/>
      <w:r w:rsidR="00F80E4E" w:rsidRPr="00F80E4E">
        <w:rPr>
          <w:sz w:val="28"/>
          <w:szCs w:val="28"/>
        </w:rPr>
        <w:t>кв.м</w:t>
      </w:r>
      <w:proofErr w:type="spellEnd"/>
      <w:r w:rsidR="00F80E4E" w:rsidRPr="00F80E4E">
        <w:rPr>
          <w:sz w:val="28"/>
          <w:szCs w:val="28"/>
        </w:rPr>
        <w:t xml:space="preserve">., малоэтажная многоквартирная жилая застройка, с кадастровым номером 63:03:0401025:1038, по адресу: Самарская область, г.Кинель, </w:t>
      </w:r>
      <w:proofErr w:type="spellStart"/>
      <w:r w:rsidR="00F80E4E" w:rsidRPr="00F80E4E">
        <w:rPr>
          <w:sz w:val="28"/>
          <w:szCs w:val="28"/>
        </w:rPr>
        <w:t>п.г.т.Алексеевка</w:t>
      </w:r>
      <w:proofErr w:type="spellEnd"/>
      <w:r w:rsidR="00F80E4E" w:rsidRPr="00F80E4E">
        <w:rPr>
          <w:sz w:val="28"/>
          <w:szCs w:val="28"/>
        </w:rPr>
        <w:t xml:space="preserve">, </w:t>
      </w:r>
      <w:proofErr w:type="spellStart"/>
      <w:r w:rsidR="00F80E4E" w:rsidRPr="00F80E4E">
        <w:rPr>
          <w:sz w:val="28"/>
          <w:szCs w:val="28"/>
        </w:rPr>
        <w:t>ул.Ульяновская</w:t>
      </w:r>
      <w:proofErr w:type="spellEnd"/>
      <w:r w:rsidR="00F80E4E" w:rsidRPr="00F80E4E">
        <w:rPr>
          <w:sz w:val="28"/>
          <w:szCs w:val="28"/>
        </w:rPr>
        <w:t xml:space="preserve">, </w:t>
      </w:r>
      <w:proofErr w:type="spellStart"/>
      <w:r w:rsidR="00F80E4E" w:rsidRPr="00F80E4E">
        <w:rPr>
          <w:sz w:val="28"/>
          <w:szCs w:val="28"/>
        </w:rPr>
        <w:t>д.4</w:t>
      </w:r>
      <w:proofErr w:type="spellEnd"/>
      <w:r w:rsidR="00DD4C7D">
        <w:rPr>
          <w:bCs/>
          <w:sz w:val="28"/>
          <w:szCs w:val="26"/>
          <w:shd w:val="clear" w:color="auto" w:fill="FFFFFF"/>
        </w:rPr>
        <w:t>,</w:t>
      </w:r>
      <w:r w:rsidR="00DD4C7D">
        <w:rPr>
          <w:sz w:val="28"/>
          <w:szCs w:val="26"/>
        </w:rPr>
        <w:t xml:space="preserve"> установив </w:t>
      </w:r>
      <w:r w:rsidR="0095027F">
        <w:rPr>
          <w:sz w:val="28"/>
          <w:szCs w:val="26"/>
        </w:rPr>
        <w:t xml:space="preserve">ежегодную арендную плату </w:t>
      </w:r>
      <w:r w:rsidR="0095027F" w:rsidRPr="0095027F">
        <w:rPr>
          <w:b/>
          <w:sz w:val="28"/>
          <w:szCs w:val="26"/>
        </w:rPr>
        <w:t>в размере</w:t>
      </w:r>
      <w:r w:rsidR="00DD4C7D" w:rsidRPr="0095027F">
        <w:rPr>
          <w:b/>
          <w:sz w:val="28"/>
          <w:szCs w:val="26"/>
        </w:rPr>
        <w:t xml:space="preserve"> </w:t>
      </w:r>
      <w:r w:rsidR="00F80E4E">
        <w:rPr>
          <w:b/>
          <w:sz w:val="28"/>
          <w:szCs w:val="28"/>
        </w:rPr>
        <w:t>65</w:t>
      </w:r>
      <w:r w:rsidR="00402FB0">
        <w:rPr>
          <w:b/>
          <w:sz w:val="28"/>
          <w:szCs w:val="28"/>
        </w:rPr>
        <w:t>000 (</w:t>
      </w:r>
      <w:r w:rsidR="00F80E4E">
        <w:rPr>
          <w:b/>
          <w:sz w:val="28"/>
          <w:szCs w:val="28"/>
        </w:rPr>
        <w:t>шестьдесят пять тысяч</w:t>
      </w:r>
      <w:r w:rsidR="00402FB0">
        <w:rPr>
          <w:b/>
          <w:sz w:val="28"/>
          <w:szCs w:val="28"/>
        </w:rPr>
        <w:t>)</w:t>
      </w:r>
      <w:r w:rsidR="0095027F" w:rsidRPr="0095027F">
        <w:rPr>
          <w:b/>
          <w:sz w:val="28"/>
          <w:szCs w:val="28"/>
        </w:rPr>
        <w:t xml:space="preserve"> </w:t>
      </w:r>
      <w:r w:rsidR="00DD4C7D" w:rsidRPr="0095027F">
        <w:rPr>
          <w:b/>
          <w:bCs/>
          <w:sz w:val="28"/>
          <w:szCs w:val="26"/>
          <w:shd w:val="clear" w:color="auto" w:fill="FFFFFF"/>
        </w:rPr>
        <w:t xml:space="preserve"> </w:t>
      </w:r>
      <w:r w:rsidR="00402FB0">
        <w:rPr>
          <w:b/>
          <w:bCs/>
          <w:sz w:val="28"/>
          <w:szCs w:val="26"/>
          <w:shd w:val="clear" w:color="auto" w:fill="FFFFFF"/>
        </w:rPr>
        <w:t>рублей 00</w:t>
      </w:r>
      <w:r w:rsidR="00DD4C7D" w:rsidRPr="0095027F">
        <w:rPr>
          <w:b/>
          <w:bCs/>
          <w:sz w:val="28"/>
          <w:szCs w:val="26"/>
          <w:shd w:val="clear" w:color="auto" w:fill="FFFFFF"/>
        </w:rPr>
        <w:t xml:space="preserve"> копеек.</w:t>
      </w:r>
    </w:p>
    <w:p w:rsidR="0095027F" w:rsidRPr="0095027F" w:rsidRDefault="0095027F" w:rsidP="0095027F">
      <w:pPr>
        <w:tabs>
          <w:tab w:val="left" w:pos="658"/>
        </w:tabs>
        <w:spacing w:line="324" w:lineRule="exact"/>
        <w:ind w:right="60"/>
        <w:jc w:val="both"/>
        <w:rPr>
          <w:b/>
          <w:sz w:val="26"/>
          <w:szCs w:val="26"/>
        </w:rPr>
      </w:pP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027F" w:rsidRDefault="0095027F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AB233B">
        <w:rPr>
          <w:sz w:val="28"/>
          <w:szCs w:val="28"/>
        </w:rPr>
        <w:t>Индерейкин</w:t>
      </w:r>
      <w:proofErr w:type="spellEnd"/>
      <w:r w:rsidR="00AB233B">
        <w:rPr>
          <w:sz w:val="28"/>
          <w:szCs w:val="28"/>
        </w:rPr>
        <w:t xml:space="preserve"> </w:t>
      </w:r>
      <w:proofErr w:type="spellStart"/>
      <w:r w:rsidR="00AB233B">
        <w:rPr>
          <w:sz w:val="28"/>
          <w:szCs w:val="28"/>
        </w:rPr>
        <w:t>А.Н</w:t>
      </w:r>
      <w:proofErr w:type="spellEnd"/>
      <w:r w:rsidR="00AB233B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 xml:space="preserve">Ефременко </w:t>
      </w:r>
      <w:proofErr w:type="spellStart"/>
      <w:r w:rsidR="00917B3B">
        <w:rPr>
          <w:sz w:val="28"/>
          <w:szCs w:val="28"/>
        </w:rPr>
        <w:t>С.В</w:t>
      </w:r>
      <w:proofErr w:type="spellEnd"/>
      <w:r w:rsidR="00917B3B">
        <w:rPr>
          <w:sz w:val="28"/>
          <w:szCs w:val="28"/>
        </w:rPr>
        <w:t>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917B3B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Единственный участник</w:t>
      </w:r>
      <w:r w:rsidR="00CE433A">
        <w:rPr>
          <w:rFonts w:ascii="Times New Roman CYR" w:hAnsi="Times New Roman CYR" w:cs="Times New Roman CYR"/>
          <w:sz w:val="28"/>
          <w:szCs w:val="28"/>
        </w:rPr>
        <w:t xml:space="preserve">       _______________________________________</w:t>
      </w:r>
    </w:p>
    <w:sectPr w:rsidR="00485E94" w:rsidSect="00A45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D5920"/>
    <w:rsid w:val="0028606F"/>
    <w:rsid w:val="00286AA4"/>
    <w:rsid w:val="00287A91"/>
    <w:rsid w:val="002D691C"/>
    <w:rsid w:val="0032596E"/>
    <w:rsid w:val="003C02FE"/>
    <w:rsid w:val="00402FB0"/>
    <w:rsid w:val="00485E94"/>
    <w:rsid w:val="00666D02"/>
    <w:rsid w:val="006C7ED7"/>
    <w:rsid w:val="00873B99"/>
    <w:rsid w:val="00917B3B"/>
    <w:rsid w:val="00946686"/>
    <w:rsid w:val="0095027F"/>
    <w:rsid w:val="009533B6"/>
    <w:rsid w:val="00A45E35"/>
    <w:rsid w:val="00AB233B"/>
    <w:rsid w:val="00CC2937"/>
    <w:rsid w:val="00CE433A"/>
    <w:rsid w:val="00DD1D3F"/>
    <w:rsid w:val="00DD4C7D"/>
    <w:rsid w:val="00EE38F0"/>
    <w:rsid w:val="00F80E4E"/>
    <w:rsid w:val="00FA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A45E35"/>
    <w:pPr>
      <w:ind w:firstLine="709"/>
      <w:jc w:val="both"/>
    </w:pPr>
    <w:rPr>
      <w:sz w:val="28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A45E35"/>
    <w:pPr>
      <w:ind w:firstLine="709"/>
      <w:jc w:val="both"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25</cp:revision>
  <cp:lastPrinted>2019-04-05T09:29:00Z</cp:lastPrinted>
  <dcterms:created xsi:type="dcterms:W3CDTF">2017-04-04T09:01:00Z</dcterms:created>
  <dcterms:modified xsi:type="dcterms:W3CDTF">2019-04-08T05:01:00Z</dcterms:modified>
</cp:coreProperties>
</file>